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CD" w:rsidRPr="00952B1A" w:rsidRDefault="009D3440">
      <w:pPr>
        <w:rPr>
          <w:rStyle w:val="Pogrubienie"/>
          <w:rFonts w:ascii="Verdana" w:hAnsi="Verdana"/>
          <w:color w:val="4C4C4C"/>
          <w:sz w:val="20"/>
          <w:szCs w:val="20"/>
          <w:lang w:val="ru-RU"/>
        </w:rPr>
      </w:pPr>
      <w:r w:rsidRPr="00952B1A">
        <w:rPr>
          <w:rStyle w:val="Pogrubienie"/>
          <w:rFonts w:ascii="Verdana" w:hAnsi="Verdana"/>
          <w:color w:val="4C4C4C"/>
          <w:sz w:val="20"/>
          <w:szCs w:val="20"/>
          <w:lang w:val="ru-RU"/>
        </w:rPr>
        <w:t>ИНСТРУКЦИЯ ПО ЗАПОЛНЕНИЮ ВИЗОВОЙ АНКЕТЫ</w:t>
      </w:r>
    </w:p>
    <w:p w:rsidR="00974ECD" w:rsidRPr="00952B1A" w:rsidRDefault="00974ECD" w:rsidP="00974ECD">
      <w:pPr>
        <w:pStyle w:val="NormalnyWeb"/>
        <w:numPr>
          <w:ilvl w:val="0"/>
          <w:numId w:val="3"/>
        </w:numPr>
        <w:ind w:left="0"/>
        <w:jc w:val="both"/>
        <w:rPr>
          <w:rFonts w:ascii="Verdana" w:hAnsi="Verdana"/>
          <w:color w:val="4C4C4C"/>
          <w:sz w:val="20"/>
          <w:szCs w:val="20"/>
          <w:lang w:val="ru-RU"/>
        </w:rPr>
      </w:pPr>
      <w:r w:rsidRPr="00952B1A">
        <w:rPr>
          <w:rFonts w:ascii="Verdana" w:hAnsi="Verdana"/>
          <w:color w:val="4C4C4C"/>
          <w:sz w:val="20"/>
          <w:szCs w:val="20"/>
          <w:lang w:val="ru-RU"/>
        </w:rPr>
        <w:t xml:space="preserve">бланк визовой анкеты должен быть заполнен латинскими буквами (на польском, английском, русском – транслитерация) на пишущей машине, компьютере или от руки </w:t>
      </w:r>
      <w:r w:rsidRPr="00952B1A">
        <w:rPr>
          <w:rStyle w:val="Pogrubienie"/>
          <w:rFonts w:ascii="Verdana" w:hAnsi="Verdana"/>
          <w:b w:val="0"/>
          <w:color w:val="4C4C4C"/>
          <w:sz w:val="20"/>
          <w:szCs w:val="20"/>
          <w:lang w:val="ru-RU"/>
        </w:rPr>
        <w:t>печатными латинскими букв</w:t>
      </w:r>
      <w:r w:rsidR="009D3440" w:rsidRPr="00952B1A">
        <w:rPr>
          <w:rStyle w:val="Pogrubienie"/>
          <w:rFonts w:ascii="Verdana" w:hAnsi="Verdana"/>
          <w:b w:val="0"/>
          <w:color w:val="4C4C4C"/>
          <w:sz w:val="20"/>
          <w:szCs w:val="20"/>
          <w:lang w:val="ru-RU"/>
        </w:rPr>
        <w:t>ами. Исправления не допускаются</w:t>
      </w:r>
      <w:r w:rsidR="009D3440" w:rsidRPr="00952B1A">
        <w:rPr>
          <w:rStyle w:val="Pogrubienie"/>
          <w:rFonts w:ascii="Verdana" w:hAnsi="Verdana"/>
          <w:b w:val="0"/>
          <w:color w:val="4C4C4C"/>
          <w:sz w:val="20"/>
          <w:szCs w:val="20"/>
        </w:rPr>
        <w:t>,</w:t>
      </w:r>
    </w:p>
    <w:p w:rsidR="00974ECD" w:rsidRPr="00952B1A" w:rsidRDefault="00974ECD" w:rsidP="00974ECD">
      <w:pPr>
        <w:pStyle w:val="NormalnyWeb"/>
        <w:numPr>
          <w:ilvl w:val="0"/>
          <w:numId w:val="3"/>
        </w:numPr>
        <w:ind w:left="0"/>
        <w:jc w:val="both"/>
        <w:rPr>
          <w:rFonts w:ascii="Verdana" w:hAnsi="Verdana"/>
          <w:color w:val="4C4C4C"/>
          <w:sz w:val="20"/>
          <w:szCs w:val="20"/>
          <w:lang w:val="ru-RU"/>
        </w:rPr>
      </w:pPr>
      <w:r w:rsidRPr="00952B1A">
        <w:rPr>
          <w:rFonts w:ascii="Verdana" w:hAnsi="Verdana"/>
          <w:color w:val="4C4C4C"/>
          <w:sz w:val="20"/>
          <w:szCs w:val="20"/>
          <w:lang w:val="ru-RU"/>
        </w:rPr>
        <w:t>след</w:t>
      </w:r>
      <w:r w:rsidR="009D3440" w:rsidRPr="00952B1A">
        <w:rPr>
          <w:rFonts w:ascii="Verdana" w:hAnsi="Verdana"/>
          <w:color w:val="4C4C4C"/>
          <w:sz w:val="20"/>
          <w:szCs w:val="20"/>
          <w:lang w:val="ru-RU"/>
        </w:rPr>
        <w:t>ует заполнять все пункты бланка (</w:t>
      </w:r>
      <w:r w:rsidR="00952B1A">
        <w:rPr>
          <w:rFonts w:ascii="Verdana" w:hAnsi="Verdana"/>
          <w:sz w:val="20"/>
          <w:szCs w:val="20"/>
          <w:lang w:val="ru-RU"/>
        </w:rPr>
        <w:t>н</w:t>
      </w:r>
      <w:r w:rsidR="009D3440" w:rsidRPr="00952B1A">
        <w:rPr>
          <w:rFonts w:ascii="Verdana" w:hAnsi="Verdana"/>
          <w:sz w:val="20"/>
          <w:szCs w:val="20"/>
          <w:lang w:val="ru-RU"/>
        </w:rPr>
        <w:t>а вопросы, обозначенные звездочкой *, могут не отвечать члены семьи гражданина ЕС или ЕЭП- супруг, ребенок и остающиеся на его иждивении родственники. Члены семьи гражданина ЕС или ЕЭП обязаны предъявить документы, подтверждающие родство),</w:t>
      </w:r>
    </w:p>
    <w:p w:rsidR="00974ECD" w:rsidRPr="00952B1A" w:rsidRDefault="00974ECD" w:rsidP="00974ECD">
      <w:pPr>
        <w:pStyle w:val="NormalnyWeb"/>
        <w:numPr>
          <w:ilvl w:val="0"/>
          <w:numId w:val="3"/>
        </w:numPr>
        <w:ind w:left="0"/>
        <w:jc w:val="both"/>
        <w:rPr>
          <w:rFonts w:ascii="Verdana" w:hAnsi="Verdana"/>
          <w:color w:val="4C4C4C"/>
          <w:sz w:val="20"/>
          <w:szCs w:val="20"/>
          <w:lang w:val="ru-RU"/>
        </w:rPr>
      </w:pPr>
      <w:r w:rsidRPr="00952B1A">
        <w:rPr>
          <w:rFonts w:ascii="Verdana" w:hAnsi="Verdana"/>
          <w:color w:val="4C4C4C"/>
          <w:sz w:val="20"/>
          <w:szCs w:val="20"/>
          <w:lang w:val="ru-RU"/>
        </w:rPr>
        <w:t xml:space="preserve">В правом верхнем углу бланка визовой анкеты необходимо приклеить одну актуальную фотографию 3,5 </w:t>
      </w:r>
      <w:r w:rsidRPr="00952B1A">
        <w:rPr>
          <w:rFonts w:ascii="Verdana" w:hAnsi="Verdana"/>
          <w:color w:val="4C4C4C"/>
          <w:sz w:val="20"/>
          <w:szCs w:val="20"/>
        </w:rPr>
        <w:t>x</w:t>
      </w:r>
      <w:r w:rsidRPr="00952B1A">
        <w:rPr>
          <w:rFonts w:ascii="Verdana" w:hAnsi="Verdana"/>
          <w:color w:val="4C4C4C"/>
          <w:sz w:val="20"/>
          <w:szCs w:val="20"/>
          <w:lang w:val="ru-RU"/>
        </w:rPr>
        <w:t xml:space="preserve"> 4,5 </w:t>
      </w:r>
      <w:r w:rsidRPr="00952B1A">
        <w:rPr>
          <w:rFonts w:ascii="Verdana" w:hAnsi="Verdana"/>
          <w:color w:val="4C4C4C"/>
          <w:sz w:val="20"/>
          <w:szCs w:val="20"/>
        </w:rPr>
        <w:t>cm</w:t>
      </w:r>
      <w:r w:rsidRPr="00952B1A">
        <w:rPr>
          <w:rFonts w:ascii="Verdana" w:hAnsi="Verdana"/>
          <w:color w:val="4C4C4C"/>
          <w:sz w:val="20"/>
          <w:szCs w:val="20"/>
          <w:lang w:val="ru-RU"/>
        </w:rPr>
        <w:t xml:space="preserve">. Подробна информация про </w:t>
      </w:r>
      <w:hyperlink r:id="rId6" w:history="1">
        <w:r w:rsidRPr="00952B1A">
          <w:rPr>
            <w:rStyle w:val="Hipercze"/>
            <w:rFonts w:ascii="Verdana" w:hAnsi="Verdana"/>
            <w:sz w:val="20"/>
            <w:szCs w:val="20"/>
            <w:lang w:val="ru-RU"/>
          </w:rPr>
          <w:t>требования к фотографии определяют стандарты ICAO</w:t>
        </w:r>
      </w:hyperlink>
      <w:r w:rsidRPr="00952B1A">
        <w:rPr>
          <w:rFonts w:ascii="Verdana" w:hAnsi="Verdana"/>
          <w:color w:val="4C4C4C"/>
          <w:sz w:val="20"/>
          <w:szCs w:val="20"/>
          <w:lang w:val="ru-RU"/>
        </w:rPr>
        <w:t>.</w:t>
      </w:r>
    </w:p>
    <w:p w:rsidR="00974ECD" w:rsidRPr="00952B1A" w:rsidRDefault="00974ECD" w:rsidP="00974ECD">
      <w:pPr>
        <w:pStyle w:val="NormalnyWeb"/>
        <w:numPr>
          <w:ilvl w:val="0"/>
          <w:numId w:val="3"/>
        </w:numPr>
        <w:ind w:left="0"/>
        <w:jc w:val="both"/>
        <w:rPr>
          <w:rFonts w:ascii="Verdana" w:hAnsi="Verdana"/>
          <w:color w:val="4C4C4C"/>
          <w:sz w:val="20"/>
          <w:szCs w:val="20"/>
          <w:lang w:val="ru-RU"/>
        </w:rPr>
      </w:pPr>
      <w:r w:rsidRPr="00952B1A">
        <w:rPr>
          <w:rFonts w:ascii="Verdana" w:hAnsi="Verdana"/>
          <w:color w:val="4C4C4C"/>
          <w:sz w:val="20"/>
          <w:szCs w:val="20"/>
          <w:lang w:val="ru-RU"/>
        </w:rPr>
        <w:t xml:space="preserve">бланк визовой анкеты не исполняющий выше указанных требований не принимается  </w:t>
      </w:r>
    </w:p>
    <w:p w:rsidR="00974ECD" w:rsidRPr="00952B1A" w:rsidRDefault="00974ECD" w:rsidP="00974ECD">
      <w:pPr>
        <w:pStyle w:val="NormalnyWeb"/>
        <w:numPr>
          <w:ilvl w:val="0"/>
          <w:numId w:val="3"/>
        </w:numPr>
        <w:ind w:left="0"/>
        <w:jc w:val="both"/>
        <w:rPr>
          <w:rFonts w:ascii="Verdana" w:hAnsi="Verdana"/>
          <w:color w:val="4C4C4C"/>
          <w:sz w:val="20"/>
          <w:szCs w:val="20"/>
          <w:lang w:val="ru-RU"/>
        </w:rPr>
      </w:pPr>
      <w:r w:rsidRPr="00952B1A">
        <w:rPr>
          <w:rFonts w:ascii="Verdana" w:hAnsi="Verdana"/>
          <w:color w:val="4C4C4C"/>
          <w:sz w:val="20"/>
          <w:szCs w:val="20"/>
          <w:lang w:val="ru-RU"/>
        </w:rPr>
        <w:t xml:space="preserve">В случае несовершеннолетнего визовое заявление подписывает и подает один из родителей или законный опекун. </w:t>
      </w:r>
    </w:p>
    <w:p w:rsidR="00974ECD" w:rsidRPr="00952B1A" w:rsidRDefault="00974ECD" w:rsidP="00974ECD">
      <w:pPr>
        <w:pStyle w:val="NormalnyWeb"/>
        <w:numPr>
          <w:ilvl w:val="0"/>
          <w:numId w:val="3"/>
        </w:numPr>
        <w:ind w:left="0"/>
        <w:jc w:val="both"/>
        <w:rPr>
          <w:rFonts w:ascii="Verdana" w:hAnsi="Verdana"/>
          <w:color w:val="4C4C4C"/>
          <w:sz w:val="20"/>
          <w:szCs w:val="20"/>
          <w:lang w:val="ru-RU"/>
        </w:rPr>
      </w:pPr>
      <w:r w:rsidRPr="00952B1A">
        <w:rPr>
          <w:rFonts w:ascii="Verdana" w:hAnsi="Verdana"/>
          <w:color w:val="4C4C4C"/>
          <w:sz w:val="20"/>
          <w:szCs w:val="20"/>
          <w:lang w:val="ru-RU"/>
        </w:rPr>
        <w:t>В случае несовершеннолетнего, вписанного в паспорт родителя или законного опекуна, подается отдельное визовое заявление и несовершеннолетний получает отдельную визу, вклеиваемую в паспорт родителя или законного опекуна.</w:t>
      </w:r>
    </w:p>
    <w:p w:rsidR="00974ECD" w:rsidRPr="00952B1A" w:rsidRDefault="00974ECD" w:rsidP="00974ECD">
      <w:pPr>
        <w:pStyle w:val="NormalnyWeb"/>
        <w:jc w:val="both"/>
        <w:rPr>
          <w:rFonts w:ascii="Verdana" w:hAnsi="Verdana"/>
          <w:color w:val="4C4C4C"/>
          <w:sz w:val="20"/>
          <w:szCs w:val="20"/>
          <w:lang w:val="ru-RU"/>
        </w:rPr>
      </w:pPr>
    </w:p>
    <w:p w:rsidR="00974ECD" w:rsidRPr="004D3034" w:rsidRDefault="0084005A" w:rsidP="00974ECD">
      <w:pPr>
        <w:pStyle w:val="NormalnyWeb"/>
        <w:jc w:val="both"/>
        <w:rPr>
          <w:rFonts w:ascii="Verdana" w:hAnsi="Verdana"/>
          <w:color w:val="4C4C4C"/>
          <w:sz w:val="20"/>
          <w:szCs w:val="20"/>
          <w:lang w:val="ru-RU"/>
        </w:rPr>
      </w:pPr>
      <w:hyperlink r:id="rId7" w:history="1">
        <w:r w:rsidR="00974ECD" w:rsidRPr="00952B1A">
          <w:rPr>
            <w:rStyle w:val="Hipercze"/>
            <w:rFonts w:ascii="Verdana" w:hAnsi="Verdana"/>
            <w:sz w:val="20"/>
            <w:szCs w:val="20"/>
            <w:lang w:val="ru-RU"/>
          </w:rPr>
          <w:t xml:space="preserve">Бланк визового заявления </w:t>
        </w:r>
      </w:hyperlink>
      <w:r w:rsidR="00974ECD" w:rsidRPr="00952B1A">
        <w:rPr>
          <w:rFonts w:ascii="Verdana" w:hAnsi="Verdana"/>
          <w:color w:val="4C4C4C"/>
          <w:sz w:val="20"/>
          <w:szCs w:val="20"/>
          <w:lang w:val="ru-RU"/>
        </w:rPr>
        <w:t xml:space="preserve">можно получить </w:t>
      </w:r>
      <w:r w:rsidR="00974ECD" w:rsidRPr="00952B1A">
        <w:rPr>
          <w:rStyle w:val="Pogrubienie"/>
          <w:rFonts w:ascii="Verdana" w:hAnsi="Verdana"/>
          <w:color w:val="4C4C4C"/>
          <w:sz w:val="20"/>
          <w:szCs w:val="20"/>
          <w:lang w:val="ru-RU"/>
        </w:rPr>
        <w:t>бесплатно</w:t>
      </w:r>
      <w:r w:rsidR="00974ECD" w:rsidRPr="00952B1A">
        <w:rPr>
          <w:rFonts w:ascii="Verdana" w:hAnsi="Verdana"/>
          <w:color w:val="4C4C4C"/>
          <w:sz w:val="20"/>
          <w:szCs w:val="20"/>
          <w:lang w:val="ru-RU"/>
        </w:rPr>
        <w:t>: у входа на охране, в окне визовой информации, в туристических фирмах и авиакомпаниях, на интернет-странице Консульского отдела.</w:t>
      </w:r>
    </w:p>
    <w:p w:rsidR="00974ECD" w:rsidRPr="00952B1A" w:rsidRDefault="00974ECD">
      <w:pPr>
        <w:rPr>
          <w:rStyle w:val="Pogrubienie"/>
          <w:rFonts w:ascii="Verdana" w:hAnsi="Verdana"/>
          <w:b w:val="0"/>
          <w:color w:val="4C4C4C"/>
          <w:sz w:val="20"/>
          <w:szCs w:val="20"/>
          <w:lang w:val="ru-RU"/>
        </w:rPr>
      </w:pPr>
    </w:p>
    <w:p w:rsidR="00C53E2B" w:rsidRPr="00952B1A" w:rsidRDefault="00C53E2B" w:rsidP="00C53E2B">
      <w:pPr>
        <w:pStyle w:val="NormalnyWeb"/>
        <w:rPr>
          <w:rFonts w:ascii="Verdana" w:hAnsi="Verdana"/>
          <w:color w:val="4C4C4C"/>
          <w:sz w:val="20"/>
          <w:szCs w:val="20"/>
          <w:lang w:val="ru-RU"/>
        </w:rPr>
      </w:pPr>
      <w:r w:rsidRPr="00952B1A">
        <w:rPr>
          <w:rStyle w:val="Pogrubienie"/>
          <w:rFonts w:ascii="Verdana" w:hAnsi="Verdana"/>
          <w:color w:val="4C4C4C"/>
          <w:sz w:val="20"/>
          <w:szCs w:val="20"/>
          <w:lang w:val="ru-RU"/>
        </w:rPr>
        <w:t xml:space="preserve">ПОДРОБНАЯ ИНСТРУКЦИЯ ПО ЗАПОЛНЕНИЮ АНКЕТЫ </w:t>
      </w:r>
      <w:r w:rsidRPr="00952B1A">
        <w:rPr>
          <w:rFonts w:ascii="Verdana" w:hAnsi="Verdana"/>
          <w:b/>
          <w:color w:val="4C4C4C"/>
          <w:sz w:val="20"/>
          <w:szCs w:val="20"/>
          <w:lang w:val="ru-RU"/>
        </w:rPr>
        <w:t>ДЛЯ НАЦИОНАЛЬНОЙ ВИЗЫ</w:t>
      </w:r>
    </w:p>
    <w:p w:rsidR="00974ECD" w:rsidRPr="00952B1A" w:rsidRDefault="00974ECD">
      <w:pPr>
        <w:rPr>
          <w:rStyle w:val="Pogrubienie"/>
          <w:rFonts w:ascii="Verdana" w:hAnsi="Verdana"/>
          <w:color w:val="4C4C4C"/>
          <w:sz w:val="20"/>
          <w:szCs w:val="20"/>
          <w:lang w:val="ru-RU"/>
        </w:rPr>
      </w:pPr>
    </w:p>
    <w:p w:rsidR="00C53E2B" w:rsidRPr="00952B1A" w:rsidRDefault="00C53E2B" w:rsidP="00C53E2B">
      <w:pPr>
        <w:pStyle w:val="NormalnyWeb"/>
        <w:rPr>
          <w:rFonts w:ascii="Verdana" w:hAnsi="Verdana"/>
          <w:color w:val="4C4C4C"/>
          <w:sz w:val="20"/>
          <w:szCs w:val="20"/>
          <w:lang w:val="ru-RU"/>
        </w:rPr>
      </w:pPr>
      <w:r w:rsidRPr="00952B1A">
        <w:rPr>
          <w:rFonts w:ascii="Verdana" w:hAnsi="Verdana"/>
          <w:color w:val="4C4C4C"/>
          <w:sz w:val="20"/>
          <w:szCs w:val="20"/>
          <w:lang w:val="ru-RU"/>
        </w:rPr>
        <w:t>1. Запись должна точно соответствовать записи в паспорте (в латинской транскрипции).</w:t>
      </w:r>
    </w:p>
    <w:p w:rsidR="00C53E2B" w:rsidRPr="00952B1A" w:rsidRDefault="00C53E2B" w:rsidP="00C53E2B">
      <w:pPr>
        <w:pStyle w:val="NormalnyWeb"/>
        <w:rPr>
          <w:rFonts w:ascii="Verdana" w:hAnsi="Verdana"/>
          <w:color w:val="4C4C4C"/>
          <w:sz w:val="20"/>
          <w:szCs w:val="20"/>
          <w:lang w:val="ru-RU"/>
        </w:rPr>
      </w:pPr>
      <w:r w:rsidRPr="00952B1A">
        <w:rPr>
          <w:rFonts w:ascii="Verdana" w:hAnsi="Verdana"/>
          <w:color w:val="4C4C4C"/>
          <w:sz w:val="20"/>
          <w:szCs w:val="20"/>
          <w:lang w:val="ru-RU"/>
        </w:rPr>
        <w:t>2. Вписывают лица, которые ранее имели другую фамилию. Если нет, поставить знак "-".</w:t>
      </w:r>
      <w:r w:rsidRPr="00952B1A">
        <w:rPr>
          <w:rFonts w:ascii="Verdana" w:hAnsi="Verdana"/>
          <w:color w:val="4C4C4C"/>
          <w:sz w:val="20"/>
          <w:szCs w:val="20"/>
          <w:lang w:val="ru-RU"/>
        </w:rPr>
        <w:br/>
        <w:t>3. Запись должна точно соответствовать записи в паспорте (в латинской транскрипции).</w:t>
      </w:r>
      <w:r w:rsidRPr="00952B1A">
        <w:rPr>
          <w:rFonts w:ascii="Verdana" w:hAnsi="Verdana"/>
          <w:color w:val="4C4C4C"/>
          <w:sz w:val="20"/>
          <w:szCs w:val="20"/>
          <w:lang w:val="ru-RU"/>
        </w:rPr>
        <w:br/>
        <w:t>4. Вписать дату рождения</w:t>
      </w:r>
      <w:r w:rsidRPr="00952B1A">
        <w:rPr>
          <w:rFonts w:ascii="Verdana" w:hAnsi="Verdana"/>
          <w:color w:val="4C4C4C"/>
          <w:sz w:val="20"/>
          <w:szCs w:val="20"/>
          <w:lang w:val="ru-RU"/>
        </w:rPr>
        <w:br/>
        <w:t>5. Вписать место рождения.</w:t>
      </w:r>
      <w:r w:rsidRPr="00952B1A">
        <w:rPr>
          <w:rFonts w:ascii="Verdana" w:hAnsi="Verdana"/>
          <w:color w:val="4C4C4C"/>
          <w:sz w:val="20"/>
          <w:szCs w:val="20"/>
          <w:lang w:val="ru-RU"/>
        </w:rPr>
        <w:br/>
        <w:t>6. Вписать название страны, где родился заявитель.</w:t>
      </w:r>
      <w:r w:rsidRPr="00952B1A">
        <w:rPr>
          <w:rFonts w:ascii="Verdana" w:hAnsi="Verdana"/>
          <w:color w:val="4C4C4C"/>
          <w:sz w:val="20"/>
          <w:szCs w:val="20"/>
          <w:lang w:val="ru-RU"/>
        </w:rPr>
        <w:br/>
        <w:t xml:space="preserve">7. Вписать гражданство, имеющееся в настоящее время и гражданство, которое </w:t>
      </w:r>
      <w:r w:rsidRPr="00952B1A">
        <w:rPr>
          <w:rFonts w:ascii="Verdana" w:hAnsi="Verdana"/>
          <w:color w:val="4C4C4C"/>
          <w:sz w:val="20"/>
          <w:szCs w:val="20"/>
          <w:lang w:val="ru-RU"/>
        </w:rPr>
        <w:lastRenderedPageBreak/>
        <w:t>ходатайствующий получил при рождении.</w:t>
      </w:r>
      <w:r w:rsidRPr="00952B1A">
        <w:rPr>
          <w:rFonts w:ascii="Verdana" w:hAnsi="Verdana"/>
          <w:color w:val="4C4C4C"/>
          <w:sz w:val="20"/>
          <w:szCs w:val="20"/>
          <w:lang w:val="ru-RU"/>
        </w:rPr>
        <w:br/>
        <w:t>8. Отметить соответствующий квадрат.</w:t>
      </w:r>
    </w:p>
    <w:p w:rsidR="00C53E2B" w:rsidRPr="00952B1A" w:rsidRDefault="00C53E2B" w:rsidP="00C53E2B">
      <w:pPr>
        <w:pStyle w:val="NormalnyWeb"/>
        <w:rPr>
          <w:rFonts w:ascii="Verdana" w:hAnsi="Verdana"/>
          <w:color w:val="4C4C4C"/>
          <w:sz w:val="20"/>
          <w:szCs w:val="20"/>
          <w:lang w:val="ru-RU"/>
        </w:rPr>
      </w:pPr>
      <w:r w:rsidRPr="00952B1A">
        <w:rPr>
          <w:rFonts w:ascii="Verdana" w:hAnsi="Verdana"/>
          <w:color w:val="4C4C4C"/>
          <w:sz w:val="20"/>
          <w:szCs w:val="20"/>
          <w:lang w:val="ru-RU"/>
        </w:rPr>
        <w:t>9. Отметить соответствующий квадрат.</w:t>
      </w:r>
      <w:r w:rsidRPr="00952B1A">
        <w:rPr>
          <w:rFonts w:ascii="Verdana" w:hAnsi="Verdana"/>
          <w:color w:val="4C4C4C"/>
          <w:sz w:val="20"/>
          <w:szCs w:val="20"/>
          <w:lang w:val="ru-RU"/>
        </w:rPr>
        <w:br/>
        <w:t>10. При несовершеннолетних указать фамилию, имя и адрес опекуна/законного представителя.</w:t>
      </w:r>
      <w:r w:rsidRPr="00952B1A">
        <w:rPr>
          <w:rFonts w:ascii="Verdana" w:hAnsi="Verdana"/>
          <w:color w:val="4C4C4C"/>
          <w:sz w:val="20"/>
          <w:szCs w:val="20"/>
          <w:lang w:val="ru-RU"/>
        </w:rPr>
        <w:br/>
        <w:t xml:space="preserve">11. Вписать идентификационный номер (факультативно) </w:t>
      </w:r>
    </w:p>
    <w:p w:rsidR="00C53E2B" w:rsidRPr="00952B1A" w:rsidRDefault="00C53E2B" w:rsidP="00C53E2B">
      <w:pPr>
        <w:pStyle w:val="NormalnyWeb"/>
        <w:rPr>
          <w:rFonts w:ascii="Verdana" w:hAnsi="Verdana"/>
          <w:color w:val="4C4C4C"/>
          <w:sz w:val="20"/>
          <w:szCs w:val="20"/>
          <w:lang w:val="ru-RU"/>
        </w:rPr>
      </w:pPr>
      <w:r w:rsidRPr="00952B1A">
        <w:rPr>
          <w:rFonts w:ascii="Verdana" w:hAnsi="Verdana"/>
          <w:color w:val="4C4C4C"/>
          <w:sz w:val="20"/>
          <w:szCs w:val="20"/>
          <w:lang w:val="ru-RU"/>
        </w:rPr>
        <w:t xml:space="preserve">12. Отметить соответствующий квадрат. </w:t>
      </w:r>
      <w:r w:rsidRPr="00952B1A">
        <w:rPr>
          <w:rFonts w:ascii="Verdana" w:hAnsi="Verdana"/>
          <w:color w:val="4C4C4C"/>
          <w:sz w:val="20"/>
          <w:szCs w:val="20"/>
          <w:lang w:val="ru-RU"/>
        </w:rPr>
        <w:br/>
        <w:t>13-16. Вписать сведения о представленном документе.</w:t>
      </w:r>
      <w:r w:rsidRPr="00952B1A">
        <w:rPr>
          <w:rFonts w:ascii="Verdana" w:hAnsi="Verdana"/>
          <w:color w:val="4C4C4C"/>
          <w:sz w:val="20"/>
          <w:szCs w:val="20"/>
          <w:lang w:val="ru-RU"/>
        </w:rPr>
        <w:br/>
        <w:t xml:space="preserve">17. Вписать адрес проживания и контактные данные. </w:t>
      </w:r>
    </w:p>
    <w:p w:rsidR="00C53E2B" w:rsidRPr="00952B1A" w:rsidRDefault="00C53E2B" w:rsidP="00C53E2B">
      <w:pPr>
        <w:pStyle w:val="NormalnyWeb"/>
        <w:rPr>
          <w:rFonts w:ascii="Verdana" w:hAnsi="Verdana"/>
          <w:color w:val="4C4C4C"/>
          <w:sz w:val="20"/>
          <w:szCs w:val="20"/>
          <w:lang w:val="ru-RU"/>
        </w:rPr>
      </w:pPr>
      <w:r w:rsidRPr="00952B1A">
        <w:rPr>
          <w:rFonts w:ascii="Verdana" w:hAnsi="Verdana"/>
          <w:color w:val="4C4C4C"/>
          <w:sz w:val="20"/>
          <w:szCs w:val="20"/>
          <w:lang w:val="ru-RU"/>
        </w:rPr>
        <w:t>18. Заполнить в зависимости от фактического состояния. Граждане России ставят знак "</w:t>
      </w:r>
      <w:r w:rsidRPr="00952B1A">
        <w:rPr>
          <w:rFonts w:ascii="Verdana" w:hAnsi="Verdana"/>
          <w:color w:val="4C4C4C"/>
          <w:sz w:val="20"/>
          <w:szCs w:val="20"/>
        </w:rPr>
        <w:t>X</w:t>
      </w:r>
      <w:r w:rsidRPr="00952B1A">
        <w:rPr>
          <w:rFonts w:ascii="Verdana" w:hAnsi="Verdana"/>
          <w:color w:val="4C4C4C"/>
          <w:sz w:val="20"/>
          <w:szCs w:val="20"/>
          <w:lang w:val="ru-RU"/>
        </w:rPr>
        <w:t>" в квадрате ”нет”.</w:t>
      </w:r>
      <w:r w:rsidRPr="00952B1A">
        <w:rPr>
          <w:rFonts w:ascii="Verdana" w:hAnsi="Verdana"/>
          <w:color w:val="4C4C4C"/>
          <w:sz w:val="20"/>
          <w:szCs w:val="20"/>
          <w:lang w:val="ru-RU"/>
        </w:rPr>
        <w:br/>
        <w:t>19. Вписать Вашу профессию в настоящее время. В случае, если заявитель в настоящее время не работает, вписать „не работает".</w:t>
      </w:r>
      <w:r w:rsidRPr="00952B1A">
        <w:rPr>
          <w:rFonts w:ascii="Verdana" w:hAnsi="Verdana"/>
          <w:color w:val="4C4C4C"/>
          <w:sz w:val="20"/>
          <w:szCs w:val="20"/>
          <w:lang w:val="ru-RU"/>
        </w:rPr>
        <w:br/>
        <w:t>20. Работающие вписывают наименование, точный адрес и телефон работодателя. Студенты, дети - название и адрес учебного заведения, школы.</w:t>
      </w:r>
      <w:r w:rsidRPr="00952B1A">
        <w:rPr>
          <w:rFonts w:ascii="Verdana" w:hAnsi="Verdana"/>
          <w:color w:val="4C4C4C"/>
          <w:sz w:val="20"/>
          <w:szCs w:val="20"/>
          <w:lang w:val="ru-RU"/>
        </w:rPr>
        <w:br/>
        <w:t>21. Отметить соответствующий квадрат.</w:t>
      </w:r>
      <w:r w:rsidRPr="00952B1A">
        <w:rPr>
          <w:rFonts w:ascii="Verdana" w:hAnsi="Verdana"/>
          <w:color w:val="4C4C4C"/>
          <w:sz w:val="20"/>
          <w:szCs w:val="20"/>
          <w:lang w:val="ru-RU"/>
        </w:rPr>
        <w:br/>
        <w:t>22. Вписать государство назначения (Польша).</w:t>
      </w:r>
    </w:p>
    <w:p w:rsidR="00C53E2B" w:rsidRPr="00952B1A" w:rsidRDefault="00C53E2B" w:rsidP="00C53E2B">
      <w:pPr>
        <w:pStyle w:val="NormalnyWeb"/>
        <w:rPr>
          <w:rFonts w:ascii="Verdana" w:hAnsi="Verdana"/>
          <w:color w:val="4C4C4C"/>
          <w:sz w:val="20"/>
          <w:szCs w:val="20"/>
          <w:lang w:val="ru-RU"/>
        </w:rPr>
      </w:pPr>
      <w:r w:rsidRPr="00952B1A">
        <w:rPr>
          <w:rFonts w:ascii="Verdana" w:hAnsi="Verdana"/>
          <w:color w:val="4C4C4C"/>
          <w:sz w:val="20"/>
          <w:szCs w:val="20"/>
          <w:lang w:val="ru-RU"/>
        </w:rPr>
        <w:t>23. Вписать государство первого въезда.</w:t>
      </w:r>
    </w:p>
    <w:p w:rsidR="00C53E2B" w:rsidRPr="00952B1A" w:rsidRDefault="00C53E2B" w:rsidP="00C53E2B">
      <w:pPr>
        <w:pStyle w:val="NormalnyWeb"/>
        <w:rPr>
          <w:rFonts w:ascii="Verdana" w:hAnsi="Verdana"/>
          <w:color w:val="4C4C4C"/>
          <w:sz w:val="20"/>
          <w:szCs w:val="20"/>
          <w:lang w:val="ru-RU"/>
        </w:rPr>
      </w:pPr>
      <w:r w:rsidRPr="00952B1A">
        <w:rPr>
          <w:rFonts w:ascii="Verdana" w:hAnsi="Verdana"/>
          <w:color w:val="4C4C4C"/>
          <w:sz w:val="20"/>
          <w:szCs w:val="20"/>
          <w:lang w:val="ru-RU"/>
        </w:rPr>
        <w:t>24. Отметить соответствующий квадрат.</w:t>
      </w:r>
      <w:r w:rsidRPr="00952B1A">
        <w:rPr>
          <w:rFonts w:ascii="Verdana" w:hAnsi="Verdana"/>
          <w:color w:val="4C4C4C"/>
          <w:sz w:val="20"/>
          <w:szCs w:val="20"/>
          <w:lang w:val="ru-RU"/>
        </w:rPr>
        <w:br/>
        <w:t>25. Вписать количество дней, в течение которых заявитель хотел бы находиться на территории Польши в период срока действия визы. (</w:t>
      </w:r>
      <w:r w:rsidRPr="00952B1A">
        <w:rPr>
          <w:rFonts w:ascii="Verdana" w:hAnsi="Verdana"/>
          <w:color w:val="4C4C4C"/>
          <w:sz w:val="20"/>
          <w:szCs w:val="20"/>
        </w:rPr>
        <w:t>min</w:t>
      </w:r>
      <w:r w:rsidRPr="00952B1A">
        <w:rPr>
          <w:rFonts w:ascii="Verdana" w:hAnsi="Verdana"/>
          <w:color w:val="4C4C4C"/>
          <w:sz w:val="20"/>
          <w:szCs w:val="20"/>
          <w:lang w:val="ru-RU"/>
        </w:rPr>
        <w:t xml:space="preserve">. 91 дней, </w:t>
      </w:r>
      <w:r w:rsidRPr="00952B1A">
        <w:rPr>
          <w:rFonts w:ascii="Verdana" w:hAnsi="Verdana"/>
          <w:color w:val="4C4C4C"/>
          <w:sz w:val="20"/>
          <w:szCs w:val="20"/>
          <w:lang w:val="en-US"/>
        </w:rPr>
        <w:t>max</w:t>
      </w:r>
      <w:r w:rsidRPr="00952B1A">
        <w:rPr>
          <w:rFonts w:ascii="Verdana" w:hAnsi="Verdana"/>
          <w:color w:val="4C4C4C"/>
          <w:sz w:val="20"/>
          <w:szCs w:val="20"/>
          <w:lang w:val="ru-RU"/>
        </w:rPr>
        <w:t>. 365 дней)</w:t>
      </w:r>
      <w:r w:rsidRPr="00952B1A">
        <w:rPr>
          <w:rFonts w:ascii="Verdana" w:hAnsi="Verdana"/>
          <w:color w:val="4C4C4C"/>
          <w:sz w:val="20"/>
          <w:szCs w:val="20"/>
          <w:lang w:val="ru-RU"/>
        </w:rPr>
        <w:br/>
        <w:t>26. Если в течение последних трех лет заявитель имел национальные/шенгенские визы, следует указать номера и сроки действия всех виз, если не имел - Отметить „нет".</w:t>
      </w:r>
      <w:r w:rsidRPr="00952B1A">
        <w:rPr>
          <w:rFonts w:ascii="Verdana" w:hAnsi="Verdana"/>
          <w:color w:val="4C4C4C"/>
          <w:sz w:val="20"/>
          <w:szCs w:val="20"/>
          <w:lang w:val="ru-RU"/>
        </w:rPr>
        <w:br/>
        <w:t>27. Отметить соответствующий квадрат.</w:t>
      </w:r>
      <w:r w:rsidRPr="00952B1A">
        <w:rPr>
          <w:rFonts w:ascii="Verdana" w:hAnsi="Verdana"/>
          <w:color w:val="4C4C4C"/>
          <w:sz w:val="20"/>
          <w:szCs w:val="20"/>
          <w:lang w:val="ru-RU"/>
        </w:rPr>
        <w:br/>
        <w:t>28. Не касается.</w:t>
      </w:r>
    </w:p>
    <w:p w:rsidR="00C53E2B" w:rsidRPr="00952B1A" w:rsidRDefault="00C53E2B" w:rsidP="00C53E2B">
      <w:pPr>
        <w:pStyle w:val="NormalnyWeb"/>
        <w:rPr>
          <w:rFonts w:ascii="Verdana" w:hAnsi="Verdana"/>
          <w:color w:val="4C4C4C"/>
          <w:sz w:val="20"/>
          <w:szCs w:val="20"/>
          <w:lang w:val="ru-RU"/>
        </w:rPr>
      </w:pPr>
      <w:r w:rsidRPr="00952B1A">
        <w:rPr>
          <w:rFonts w:ascii="Verdana" w:hAnsi="Verdana"/>
          <w:color w:val="4C4C4C"/>
          <w:sz w:val="20"/>
          <w:szCs w:val="20"/>
          <w:lang w:val="ru-RU"/>
        </w:rPr>
        <w:t>29. Вписать дату планируемого въезда на территорию Польши (первого въезда - в случае ходатайства о выдаче многократной визы).</w:t>
      </w:r>
      <w:r w:rsidRPr="00952B1A">
        <w:rPr>
          <w:rFonts w:ascii="Verdana" w:hAnsi="Verdana"/>
          <w:color w:val="4C4C4C"/>
          <w:sz w:val="20"/>
          <w:szCs w:val="20"/>
          <w:lang w:val="ru-RU"/>
        </w:rPr>
        <w:br/>
        <w:t>30. Вписать дату планируемого выезда с территории Польши (последнего выезда - в случае ходатайства о выдаче многократной визы).</w:t>
      </w:r>
      <w:r w:rsidRPr="00952B1A">
        <w:rPr>
          <w:rFonts w:ascii="Verdana" w:hAnsi="Verdana"/>
          <w:color w:val="4C4C4C"/>
          <w:sz w:val="20"/>
          <w:szCs w:val="20"/>
          <w:lang w:val="ru-RU"/>
        </w:rPr>
        <w:br/>
        <w:t>31-32. Вписать данные приглашающего лица/организации, адрес, телефон.</w:t>
      </w:r>
      <w:r w:rsidRPr="00952B1A">
        <w:rPr>
          <w:rFonts w:ascii="Verdana" w:hAnsi="Verdana"/>
          <w:color w:val="4C4C4C"/>
          <w:sz w:val="20"/>
          <w:szCs w:val="20"/>
          <w:lang w:val="ru-RU"/>
        </w:rPr>
        <w:br/>
        <w:t>33. . Указать сведения о финансовых средствах.</w:t>
      </w:r>
    </w:p>
    <w:p w:rsidR="00C53E2B" w:rsidRPr="00952B1A" w:rsidRDefault="00C53E2B" w:rsidP="00C53E2B">
      <w:pPr>
        <w:pStyle w:val="NormalnyWeb"/>
        <w:rPr>
          <w:rFonts w:ascii="Verdana" w:hAnsi="Verdana"/>
          <w:color w:val="4C4C4C"/>
          <w:sz w:val="20"/>
          <w:szCs w:val="20"/>
          <w:lang w:val="ru-RU"/>
        </w:rPr>
      </w:pPr>
      <w:r w:rsidRPr="00952B1A">
        <w:rPr>
          <w:rFonts w:ascii="Verdana" w:hAnsi="Verdana"/>
          <w:color w:val="4C4C4C"/>
          <w:sz w:val="20"/>
          <w:szCs w:val="20"/>
          <w:lang w:val="ru-RU"/>
        </w:rPr>
        <w:t xml:space="preserve">34. Указать данные гражданина ЕС и ЕПЭ, который является членом вашей семьи. </w:t>
      </w:r>
    </w:p>
    <w:p w:rsidR="00C53E2B" w:rsidRPr="00952B1A" w:rsidRDefault="00C53E2B" w:rsidP="00C53E2B">
      <w:pPr>
        <w:pStyle w:val="NormalnyWeb"/>
        <w:rPr>
          <w:rFonts w:ascii="Verdana" w:hAnsi="Verdana"/>
          <w:color w:val="4C4C4C"/>
          <w:sz w:val="20"/>
          <w:szCs w:val="20"/>
          <w:lang w:val="ru-RU"/>
        </w:rPr>
      </w:pPr>
      <w:r w:rsidRPr="00952B1A">
        <w:rPr>
          <w:rFonts w:ascii="Verdana" w:hAnsi="Verdana"/>
          <w:color w:val="4C4C4C"/>
          <w:sz w:val="20"/>
          <w:szCs w:val="20"/>
          <w:lang w:val="ru-RU"/>
        </w:rPr>
        <w:t>35. Отметить соответствующий квадрат (если касается).</w:t>
      </w:r>
      <w:r w:rsidRPr="00952B1A">
        <w:rPr>
          <w:rFonts w:ascii="Verdana" w:hAnsi="Verdana"/>
          <w:color w:val="4C4C4C"/>
          <w:sz w:val="20"/>
          <w:szCs w:val="20"/>
          <w:lang w:val="ru-RU"/>
        </w:rPr>
        <w:br/>
        <w:t>36. Вписать место заполнения анкеты.</w:t>
      </w:r>
    </w:p>
    <w:p w:rsidR="00C53E2B" w:rsidRPr="00952B1A" w:rsidRDefault="00C53E2B" w:rsidP="00C53E2B">
      <w:pPr>
        <w:pStyle w:val="NormalnyWeb"/>
        <w:rPr>
          <w:rFonts w:ascii="Verdana" w:hAnsi="Verdana"/>
          <w:color w:val="4C4C4C"/>
          <w:sz w:val="20"/>
          <w:szCs w:val="20"/>
          <w:lang w:val="ru-RU"/>
        </w:rPr>
      </w:pPr>
      <w:r w:rsidRPr="00952B1A">
        <w:rPr>
          <w:rFonts w:ascii="Verdana" w:hAnsi="Verdana"/>
          <w:color w:val="4C4C4C"/>
          <w:sz w:val="20"/>
          <w:szCs w:val="20"/>
          <w:lang w:val="ru-RU"/>
        </w:rPr>
        <w:t>37. Вписать дату заполнения анкеты.</w:t>
      </w:r>
    </w:p>
    <w:p w:rsidR="00C53E2B" w:rsidRPr="00952B1A" w:rsidRDefault="00C53E2B" w:rsidP="00C53E2B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4C4C4C"/>
          <w:sz w:val="20"/>
          <w:szCs w:val="20"/>
          <w:lang w:val="ru-RU"/>
        </w:rPr>
      </w:pPr>
    </w:p>
    <w:p w:rsidR="00C53E2B" w:rsidRPr="00952B1A" w:rsidRDefault="00C53E2B" w:rsidP="00C53E2B">
      <w:pPr>
        <w:autoSpaceDE w:val="0"/>
        <w:autoSpaceDN w:val="0"/>
        <w:adjustRightInd w:val="0"/>
        <w:spacing w:after="0" w:line="240" w:lineRule="auto"/>
        <w:rPr>
          <w:rFonts w:ascii="Verdana" w:eastAsia="TimesNewRoman" w:hAnsi="Verdana" w:cs="TimesNewRoman"/>
          <w:sz w:val="20"/>
          <w:szCs w:val="20"/>
          <w:lang w:val="ru-RU"/>
        </w:rPr>
      </w:pPr>
      <w:r w:rsidRPr="00952B1A">
        <w:rPr>
          <w:rFonts w:ascii="Verdana" w:hAnsi="Verdana"/>
          <w:color w:val="4C4C4C"/>
          <w:sz w:val="20"/>
          <w:szCs w:val="20"/>
          <w:lang w:val="ru-RU"/>
        </w:rPr>
        <w:t>Следует поставить подпись в месте: „</w:t>
      </w:r>
      <w:r w:rsidRPr="00952B1A">
        <w:rPr>
          <w:rFonts w:ascii="Verdana" w:eastAsia="TimesNewRoman" w:hAnsi="Verdana" w:cs="TimesNewRoman"/>
          <w:sz w:val="20"/>
          <w:szCs w:val="20"/>
          <w:lang w:val="ru-RU"/>
        </w:rPr>
        <w:t>Я информирован</w:t>
      </w:r>
      <w:r w:rsidRPr="00952B1A">
        <w:rPr>
          <w:rFonts w:ascii="Verdana" w:eastAsia="TimesNewRoman" w:hAnsi="Verdana" w:cs="Times New Roman"/>
          <w:sz w:val="20"/>
          <w:szCs w:val="20"/>
          <w:lang w:val="ru-RU"/>
        </w:rPr>
        <w:t xml:space="preserve">, </w:t>
      </w:r>
      <w:r w:rsidRPr="00952B1A">
        <w:rPr>
          <w:rFonts w:ascii="Verdana" w:eastAsia="TimesNewRoman" w:hAnsi="Verdana" w:cs="TimesNewRoman"/>
          <w:sz w:val="20"/>
          <w:szCs w:val="20"/>
          <w:lang w:val="ru-RU"/>
        </w:rPr>
        <w:t>что для первого моего пребывания и последующих посещений территории стран</w:t>
      </w:r>
      <w:r w:rsidRPr="00952B1A">
        <w:rPr>
          <w:rFonts w:ascii="Verdana" w:eastAsia="TimesNewRoman" w:hAnsi="Verdana" w:cs="Times New Roman"/>
          <w:sz w:val="20"/>
          <w:szCs w:val="20"/>
          <w:lang w:val="ru-RU"/>
        </w:rPr>
        <w:t>-</w:t>
      </w:r>
      <w:r w:rsidRPr="00952B1A">
        <w:rPr>
          <w:rFonts w:ascii="Verdana" w:eastAsia="TimesNewRoman" w:hAnsi="Verdana" w:cs="TimesNewRoman"/>
          <w:sz w:val="20"/>
          <w:szCs w:val="20"/>
          <w:lang w:val="ru-RU"/>
        </w:rPr>
        <w:t>участников требуется соответствующая медицинская страховка</w:t>
      </w:r>
      <w:r w:rsidRPr="00952B1A">
        <w:rPr>
          <w:rFonts w:ascii="Verdana" w:eastAsia="TimesNewRoman" w:hAnsi="Verdana" w:cs="Times New Roman"/>
          <w:sz w:val="20"/>
          <w:szCs w:val="20"/>
          <w:lang w:val="ru-RU"/>
        </w:rPr>
        <w:t>.”</w:t>
      </w:r>
    </w:p>
    <w:p w:rsidR="00C53E2B" w:rsidRPr="00952B1A" w:rsidRDefault="00C53E2B" w:rsidP="00C53E2B">
      <w:pPr>
        <w:pStyle w:val="NormalnyWeb"/>
        <w:rPr>
          <w:rFonts w:ascii="Verdana" w:hAnsi="Verdana"/>
          <w:color w:val="4C4C4C"/>
          <w:sz w:val="20"/>
          <w:szCs w:val="20"/>
          <w:lang w:val="ru-RU"/>
        </w:rPr>
      </w:pPr>
      <w:r w:rsidRPr="00952B1A">
        <w:rPr>
          <w:rFonts w:ascii="Verdana" w:hAnsi="Verdana"/>
          <w:color w:val="4C4C4C"/>
          <w:sz w:val="20"/>
          <w:szCs w:val="20"/>
          <w:lang w:val="ru-RU"/>
        </w:rPr>
        <w:br/>
        <w:t>38. Вписать место и дату заполнения анкеты. Следует поставить подпись.</w:t>
      </w:r>
    </w:p>
    <w:p w:rsidR="00974ECD" w:rsidRDefault="00974ECD">
      <w:pPr>
        <w:rPr>
          <w:lang w:val="ru-RU"/>
        </w:rPr>
      </w:pPr>
    </w:p>
    <w:p w:rsidR="004D3034" w:rsidRPr="004D3034" w:rsidRDefault="004D3034" w:rsidP="004D3034">
      <w:pPr>
        <w:pStyle w:val="NormalnyWeb"/>
        <w:jc w:val="center"/>
        <w:rPr>
          <w:rFonts w:ascii="Verdana" w:hAnsi="Verdana"/>
          <w:b/>
          <w:color w:val="4C4C4C"/>
          <w:sz w:val="20"/>
          <w:szCs w:val="20"/>
          <w:lang w:val="ru-RU"/>
        </w:rPr>
      </w:pPr>
      <w:r w:rsidRPr="004D3034">
        <w:rPr>
          <w:rStyle w:val="Pogrubienie"/>
          <w:rFonts w:ascii="Verdana" w:hAnsi="Verdana"/>
          <w:b w:val="0"/>
          <w:color w:val="4C4C4C"/>
          <w:sz w:val="20"/>
          <w:szCs w:val="20"/>
          <w:lang w:val="ru-RU"/>
        </w:rPr>
        <w:t xml:space="preserve">Подробная информация по </w:t>
      </w:r>
      <w:r w:rsidRPr="004D3034">
        <w:rPr>
          <w:rFonts w:ascii="Verdana" w:hAnsi="Verdana"/>
          <w:color w:val="4C4C4C"/>
          <w:sz w:val="20"/>
          <w:szCs w:val="20"/>
          <w:lang w:val="ru-RU"/>
        </w:rPr>
        <w:t>заполнению визовой анкеты</w:t>
      </w:r>
      <w:r w:rsidRPr="004D3034">
        <w:rPr>
          <w:rStyle w:val="Pogrubienie"/>
          <w:rFonts w:ascii="Verdana" w:hAnsi="Verdana"/>
          <w:color w:val="4C4C4C"/>
          <w:sz w:val="20"/>
          <w:szCs w:val="20"/>
          <w:lang w:val="ru-RU"/>
        </w:rPr>
        <w:t>:</w:t>
      </w:r>
    </w:p>
    <w:p w:rsidR="004D3034" w:rsidRPr="004D3034" w:rsidRDefault="0084005A" w:rsidP="004D3034">
      <w:pPr>
        <w:pStyle w:val="NormalnyWeb"/>
        <w:jc w:val="center"/>
        <w:rPr>
          <w:rFonts w:ascii="Verdana" w:hAnsi="Verdana"/>
          <w:b/>
          <w:color w:val="4C4C4C"/>
          <w:sz w:val="20"/>
          <w:szCs w:val="20"/>
          <w:lang w:val="ru-RU"/>
        </w:rPr>
      </w:pPr>
      <w:hyperlink r:id="rId8" w:history="1">
        <w:r w:rsidR="004D3034" w:rsidRPr="004D3034">
          <w:rPr>
            <w:rStyle w:val="Hipercze"/>
            <w:rFonts w:ascii="Verdana" w:hAnsi="Verdana"/>
            <w:b/>
            <w:bCs/>
            <w:sz w:val="20"/>
            <w:szCs w:val="20"/>
            <w:u w:val="single"/>
            <w:lang w:val="ru-RU"/>
          </w:rPr>
          <w:t>moskwa.visainfo@msz.gov.pl</w:t>
        </w:r>
      </w:hyperlink>
    </w:p>
    <w:p w:rsidR="004D3034" w:rsidRPr="004D3034" w:rsidRDefault="004D3034" w:rsidP="004D3034">
      <w:pPr>
        <w:pStyle w:val="NormalnyWeb"/>
        <w:jc w:val="center"/>
        <w:rPr>
          <w:rFonts w:ascii="Verdana" w:hAnsi="Verdana"/>
          <w:b/>
          <w:sz w:val="20"/>
          <w:szCs w:val="20"/>
          <w:lang w:val="ru-RU"/>
        </w:rPr>
      </w:pPr>
      <w:r w:rsidRPr="004D3034">
        <w:rPr>
          <w:rStyle w:val="Pogrubienie"/>
          <w:rFonts w:ascii="Verdana" w:hAnsi="Verdana"/>
          <w:b w:val="0"/>
          <w:sz w:val="20"/>
          <w:szCs w:val="20"/>
          <w:lang w:val="ru-RU"/>
        </w:rPr>
        <w:t xml:space="preserve">+7 495 231 1573 </w:t>
      </w:r>
      <w:bookmarkStart w:id="0" w:name="_GoBack"/>
      <w:bookmarkEnd w:id="0"/>
    </w:p>
    <w:p w:rsidR="00C53E2B" w:rsidRDefault="00C53E2B">
      <w:pPr>
        <w:rPr>
          <w:lang w:val="ru-RU"/>
        </w:rPr>
      </w:pPr>
    </w:p>
    <w:p w:rsidR="00C53E2B" w:rsidRPr="009D3440" w:rsidRDefault="00C53E2B">
      <w:pPr>
        <w:rPr>
          <w:lang w:val="ru-RU"/>
        </w:rPr>
      </w:pPr>
    </w:p>
    <w:sectPr w:rsidR="00C53E2B" w:rsidRPr="009D3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yProximaNovaCond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1A05"/>
    <w:multiLevelType w:val="multilevel"/>
    <w:tmpl w:val="D576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61CAB"/>
    <w:multiLevelType w:val="hybridMultilevel"/>
    <w:tmpl w:val="E1120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B50F2"/>
    <w:multiLevelType w:val="multilevel"/>
    <w:tmpl w:val="308C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87BFD"/>
    <w:multiLevelType w:val="multilevel"/>
    <w:tmpl w:val="B966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B09C4"/>
    <w:multiLevelType w:val="multilevel"/>
    <w:tmpl w:val="903E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F07837"/>
    <w:multiLevelType w:val="multilevel"/>
    <w:tmpl w:val="4034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CD"/>
    <w:rsid w:val="002B73D1"/>
    <w:rsid w:val="004D3034"/>
    <w:rsid w:val="005D0F0B"/>
    <w:rsid w:val="00705BC7"/>
    <w:rsid w:val="0084005A"/>
    <w:rsid w:val="00952B1A"/>
    <w:rsid w:val="00974ECD"/>
    <w:rsid w:val="009D3440"/>
    <w:rsid w:val="00C53E2B"/>
    <w:rsid w:val="00F7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ceouttxt141">
    <w:name w:val="iceouttxt141"/>
    <w:basedOn w:val="Domylnaczcionkaakapitu"/>
    <w:rsid w:val="00974ECD"/>
    <w:rPr>
      <w:rFonts w:ascii="MyProximaNovaCond" w:hAnsi="MyProximaNovaCond" w:hint="default"/>
      <w:b/>
      <w:bCs/>
      <w:color w:val="6D6E71"/>
      <w:spacing w:val="6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974EC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74ECD"/>
    <w:pPr>
      <w:spacing w:after="0" w:line="384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74ECD"/>
    <w:rPr>
      <w:strike w:val="0"/>
      <w:dstrike w:val="0"/>
      <w:color w:val="0000FF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9D3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ceouttxt141">
    <w:name w:val="iceouttxt141"/>
    <w:basedOn w:val="Domylnaczcionkaakapitu"/>
    <w:rsid w:val="00974ECD"/>
    <w:rPr>
      <w:rFonts w:ascii="MyProximaNovaCond" w:hAnsi="MyProximaNovaCond" w:hint="default"/>
      <w:b/>
      <w:bCs/>
      <w:color w:val="6D6E71"/>
      <w:spacing w:val="6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974EC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74ECD"/>
    <w:pPr>
      <w:spacing w:after="0" w:line="384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74ECD"/>
    <w:rPr>
      <w:strike w:val="0"/>
      <w:dstrike w:val="0"/>
      <w:color w:val="0000FF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9D3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0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0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5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7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14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3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2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4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33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40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1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2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2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55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4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5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51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ate@polandem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skwa.msz.gov.pl/resource/60c096d8-8b6e-4db9-b010-2057dee10ee9:J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icao.int/en/MRTD/Downloads/Technical%20Reports/Annex_A-Photograph_Guidelines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Wysocki Jakub</dc:creator>
  <cp:lastModifiedBy>Wysocki Jakub</cp:lastModifiedBy>
  <cp:revision>3</cp:revision>
  <dcterms:created xsi:type="dcterms:W3CDTF">2013-02-09T09:16:00Z</dcterms:created>
  <dcterms:modified xsi:type="dcterms:W3CDTF">2013-02-09T10:49:00Z</dcterms:modified>
</cp:coreProperties>
</file>